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5CFD" w14:textId="77777777" w:rsidR="00AE1887" w:rsidRPr="008761A7" w:rsidRDefault="00F2712A" w:rsidP="00AE18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bdr w:val="none" w:sz="0" w:space="0" w:color="auto" w:frame="1"/>
          <w:lang w:eastAsia="fi-FI"/>
          <w14:ligatures w14:val="none"/>
        </w:rPr>
      </w:pPr>
      <w:r w:rsidRPr="008761A7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bdr w:val="none" w:sz="0" w:space="0" w:color="auto" w:frame="1"/>
          <w:lang w:eastAsia="fi-FI"/>
          <w14:ligatures w14:val="none"/>
        </w:rPr>
        <w:t xml:space="preserve">Kivisalmen sataman venepaikkojen jakoon liittyvät säännöt </w:t>
      </w:r>
    </w:p>
    <w:p w14:paraId="79B426B4" w14:textId="34A84420" w:rsidR="00F2712A" w:rsidRPr="008761A7" w:rsidRDefault="00F2712A" w:rsidP="00AE18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bdr w:val="none" w:sz="0" w:space="0" w:color="auto" w:frame="1"/>
          <w:lang w:eastAsia="fi-FI"/>
          <w14:ligatures w14:val="none"/>
        </w:rPr>
      </w:pPr>
      <w:r w:rsidRPr="008761A7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 xml:space="preserve">(vahvistettu osakaskunnan kokouksessa </w:t>
      </w:r>
      <w:r w:rsidR="004D4322" w:rsidRPr="008761A7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15</w:t>
      </w:r>
      <w:r w:rsidRPr="008761A7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.12.2024)</w:t>
      </w:r>
    </w:p>
    <w:p w14:paraId="0F3DC1E7" w14:textId="77777777" w:rsidR="00F2712A" w:rsidRPr="008761A7" w:rsidRDefault="00F2712A" w:rsidP="00F2712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kern w:val="0"/>
          <w:sz w:val="21"/>
          <w:szCs w:val="21"/>
          <w:bdr w:val="none" w:sz="0" w:space="0" w:color="auto" w:frame="1"/>
          <w:lang w:eastAsia="fi-FI"/>
          <w14:ligatures w14:val="none"/>
        </w:rPr>
      </w:pPr>
    </w:p>
    <w:p w14:paraId="4F446DCB" w14:textId="3227E608" w:rsidR="00F2712A" w:rsidRPr="008761A7" w:rsidRDefault="00022A7E" w:rsidP="00F2712A">
      <w:pPr>
        <w:shd w:val="clear" w:color="auto" w:fill="FFFFFF"/>
        <w:spacing w:after="0" w:line="240" w:lineRule="auto"/>
        <w:textAlignment w:val="baseline"/>
        <w:rPr>
          <w:rFonts w:ascii="OpenSansRegular" w:eastAsia="Times New Roman" w:hAnsi="OpenSansRegular" w:cs="Times New Roman"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OpenSansRegular" w:eastAsia="Times New Roman" w:hAnsi="OpenSansRegular" w:cs="Times New Roman"/>
          <w:kern w:val="0"/>
          <w:sz w:val="21"/>
          <w:szCs w:val="21"/>
          <w:lang w:eastAsia="fi-FI"/>
          <w14:ligatures w14:val="none"/>
        </w:rPr>
        <w:t xml:space="preserve"> </w:t>
      </w:r>
    </w:p>
    <w:p w14:paraId="0F34EB67" w14:textId="45FC321D" w:rsidR="00F2712A" w:rsidRPr="008761A7" w:rsidRDefault="00F2712A" w:rsidP="00F2712A">
      <w:pPr>
        <w:shd w:val="clear" w:color="auto" w:fill="FFFFFF"/>
        <w:spacing w:after="336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 xml:space="preserve">1.  Mäntlahden osakaskunnan hoitokunta jakaa vuosittain hakemusten perusteella venepaikat veneilykaudeksi </w:t>
      </w:r>
      <w:proofErr w:type="gramStart"/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>1.1. – 31.12.</w:t>
      </w:r>
      <w:proofErr w:type="gramEnd"/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 xml:space="preserve"> Myönnetty paikka riittää hakemukseksi seuraavalle vuodelle.  Venepaikka on irtisanottava </w:t>
      </w:r>
      <w:r w:rsidR="00022A7E"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 xml:space="preserve"> </w:t>
      </w: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 xml:space="preserve">31.12. mennessä ja hakemus uudesta venepaikasta on toimitettava osakaskunnalle viimeistään 1.1. </w:t>
      </w:r>
    </w:p>
    <w:p w14:paraId="7C377C0C" w14:textId="77777777" w:rsidR="00F2712A" w:rsidRPr="008761A7" w:rsidRDefault="00F2712A" w:rsidP="00F2712A">
      <w:pPr>
        <w:shd w:val="clear" w:color="auto" w:fill="FFFFFF"/>
        <w:spacing w:after="336" w:line="240" w:lineRule="auto"/>
        <w:textAlignment w:val="baseline"/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>2.  Venepaikan saaneella ei ole oikeutta luovuttaa venepaikkaa edelleen.</w:t>
      </w:r>
    </w:p>
    <w:p w14:paraId="779EC9F3" w14:textId="77777777" w:rsidR="00F2712A" w:rsidRPr="008761A7" w:rsidRDefault="00F2712A" w:rsidP="00F2712A">
      <w:pPr>
        <w:shd w:val="clear" w:color="auto" w:fill="FFFFFF"/>
        <w:spacing w:after="336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 xml:space="preserve">3.  Venepaikan saamisen edellytyksenä on todellinen tarve, jonka osakaskunnan hoitokunta viimekädessä ratkaisee. Hoitokunnalla on oikeus vaihtaa haltijoiden venepaikkoja keskenään, mikäli se veneen koon tai muun syyn takia olisi perusteltua. </w:t>
      </w:r>
    </w:p>
    <w:p w14:paraId="21B65734" w14:textId="77777777" w:rsidR="00F2712A" w:rsidRPr="008761A7" w:rsidRDefault="00F2712A" w:rsidP="00F2712A">
      <w:pPr>
        <w:shd w:val="clear" w:color="auto" w:fill="FFFFFF"/>
        <w:spacing w:after="336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>4. Osakaskunnan jäsenillä on etuoikeus venepaikkaan. Jos osakaskunnan jäsenillä ei ole venepaikkatarvetta, niin tyhjät paikat voidaan vuokrata ulkopuolisille. Osakaskunnan jäsenellä tai muulla venepaikan haltijalla on pääsääntöisesti oikeus vain yhteen vene- ja rantapaikkaan.</w:t>
      </w:r>
    </w:p>
    <w:p w14:paraId="6B3C3D54" w14:textId="77777777" w:rsidR="00F2712A" w:rsidRPr="008761A7" w:rsidRDefault="00F2712A" w:rsidP="00F2712A">
      <w:pPr>
        <w:shd w:val="clear" w:color="auto" w:fill="FFFFFF"/>
        <w:spacing w:after="336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>5. Mikäli halukkaita venepaikan ottajia (osakaskunnan jäsen tai ulkopuolinen) olisi enemmän kuin vapaita venepaikkoja, niin hoitokunta ratkaisee asian arvalla.</w:t>
      </w:r>
    </w:p>
    <w:p w14:paraId="0109BEBF" w14:textId="729502B6" w:rsidR="00F2712A" w:rsidRPr="008761A7" w:rsidRDefault="00F2712A" w:rsidP="00F2712A">
      <w:pPr>
        <w:shd w:val="clear" w:color="auto" w:fill="FFFFFF"/>
        <w:spacing w:after="336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 xml:space="preserve">6. Hoitokunta vahvistaa venepaikkamaksut vuosittain ja osakaskunnan venepaikan saaneet maksavat vuosimaksut osakaskunnalle. </w:t>
      </w:r>
    </w:p>
    <w:p w14:paraId="6DE76958" w14:textId="77777777" w:rsidR="00F2712A" w:rsidRPr="008761A7" w:rsidRDefault="00F2712A" w:rsidP="00F2712A">
      <w:pPr>
        <w:shd w:val="clear" w:color="auto" w:fill="FFFFFF"/>
        <w:spacing w:after="336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>7. Erääntyneen venepaikkamaksun laiminlyönti tai satamayhtiön järjestyssääntöjen noudattamatta jättäminen  johtaa venepaikan menetykseen.</w:t>
      </w:r>
    </w:p>
    <w:p w14:paraId="61C14B81" w14:textId="2DA46A97" w:rsidR="00F2712A" w:rsidRPr="008761A7" w:rsidRDefault="00F2712A" w:rsidP="00F2712A">
      <w:pPr>
        <w:shd w:val="clear" w:color="auto" w:fill="FFFFFF"/>
        <w:spacing w:after="336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 xml:space="preserve">8. Venepaikan hakijat toimittavat venepaikkahakemuksensa voimassa olevine yhteys- ja venetietoineen osakaskunnalle </w:t>
      </w:r>
      <w:r w:rsidR="001A184B"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 xml:space="preserve">ja </w:t>
      </w:r>
      <w:r w:rsidR="009A709A"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 xml:space="preserve">venepaikan saatuaan myös suoraan </w:t>
      </w: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 xml:space="preserve">satamayhtiölle. </w:t>
      </w:r>
    </w:p>
    <w:p w14:paraId="4F7A86E1" w14:textId="77777777" w:rsidR="00F2712A" w:rsidRPr="008761A7" w:rsidRDefault="00F2712A" w:rsidP="00F2712A">
      <w:pPr>
        <w:shd w:val="clear" w:color="auto" w:fill="FFFFFF"/>
        <w:spacing w:after="336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>9. Venepaikan saaneet sitoutuvat noudattamaan satamayhtiön järjestyssääntöjä ja venepaikan saaneella on oltava veneelleen voimassa oleva vakuutus, jossa myös vastuuvakuutusturva.</w:t>
      </w:r>
    </w:p>
    <w:p w14:paraId="2A95389C" w14:textId="77777777" w:rsidR="00F2712A" w:rsidRPr="008761A7" w:rsidRDefault="00F2712A" w:rsidP="00F2712A">
      <w:pPr>
        <w:shd w:val="clear" w:color="auto" w:fill="FFFFFF"/>
        <w:spacing w:after="336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</w:pPr>
      <w:r w:rsidRPr="008761A7">
        <w:rPr>
          <w:rFonts w:ascii="inherit" w:eastAsia="Times New Roman" w:hAnsi="inherit" w:cs="Times New Roman"/>
          <w:i/>
          <w:iCs/>
          <w:kern w:val="0"/>
          <w:sz w:val="21"/>
          <w:szCs w:val="21"/>
          <w:lang w:eastAsia="fi-FI"/>
          <w14:ligatures w14:val="none"/>
        </w:rPr>
        <w:t>10. Venepaikan saaneet maksavat avainpantin osakaskunnan tilille, ja osakaskunta palauttaa avainpantin, kun vuokra-aika päättyy ja laituriportin avain on palautettu. Vuokralainen ei saa luovuttaa avainta suoraan toiselle henkilölle, vaan venepaikasta luopumisen yhteydessä avain pitää palauttaa Mäntlahden osakaskunnalle.</w:t>
      </w:r>
    </w:p>
    <w:p w14:paraId="39A98E77" w14:textId="77777777" w:rsidR="00F2712A" w:rsidRDefault="00F2712A" w:rsidP="00F2712A"/>
    <w:p w14:paraId="331732D2" w14:textId="77777777" w:rsidR="00B446C5" w:rsidRDefault="00B446C5"/>
    <w:sectPr w:rsidR="00B446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BA7B" w14:textId="77777777" w:rsidR="00256851" w:rsidRDefault="00256851" w:rsidP="00F2712A">
      <w:pPr>
        <w:spacing w:after="0" w:line="240" w:lineRule="auto"/>
      </w:pPr>
      <w:r>
        <w:separator/>
      </w:r>
    </w:p>
  </w:endnote>
  <w:endnote w:type="continuationSeparator" w:id="0">
    <w:p w14:paraId="62516F7E" w14:textId="77777777" w:rsidR="00256851" w:rsidRDefault="00256851" w:rsidP="00F2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Sans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506D9" w14:textId="77777777" w:rsidR="00256851" w:rsidRDefault="00256851" w:rsidP="00F2712A">
      <w:pPr>
        <w:spacing w:after="0" w:line="240" w:lineRule="auto"/>
      </w:pPr>
      <w:r>
        <w:separator/>
      </w:r>
    </w:p>
  </w:footnote>
  <w:footnote w:type="continuationSeparator" w:id="0">
    <w:p w14:paraId="10935D49" w14:textId="77777777" w:rsidR="00256851" w:rsidRDefault="00256851" w:rsidP="00F27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2A"/>
    <w:rsid w:val="0000477D"/>
    <w:rsid w:val="00022A7E"/>
    <w:rsid w:val="001A184B"/>
    <w:rsid w:val="001C30A2"/>
    <w:rsid w:val="00256851"/>
    <w:rsid w:val="002C3A6C"/>
    <w:rsid w:val="003631C3"/>
    <w:rsid w:val="003654E4"/>
    <w:rsid w:val="00436E80"/>
    <w:rsid w:val="004411C8"/>
    <w:rsid w:val="004A4D31"/>
    <w:rsid w:val="004C0A17"/>
    <w:rsid w:val="004D4322"/>
    <w:rsid w:val="0066193B"/>
    <w:rsid w:val="006E1D84"/>
    <w:rsid w:val="00702F30"/>
    <w:rsid w:val="00752FD5"/>
    <w:rsid w:val="008761A7"/>
    <w:rsid w:val="008A0108"/>
    <w:rsid w:val="009261B7"/>
    <w:rsid w:val="009A709A"/>
    <w:rsid w:val="00A00AA1"/>
    <w:rsid w:val="00A05003"/>
    <w:rsid w:val="00AE1887"/>
    <w:rsid w:val="00B446C5"/>
    <w:rsid w:val="00B56DFA"/>
    <w:rsid w:val="00B57A75"/>
    <w:rsid w:val="00CC23B4"/>
    <w:rsid w:val="00CD432A"/>
    <w:rsid w:val="00DB71F6"/>
    <w:rsid w:val="00F20661"/>
    <w:rsid w:val="00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09B0"/>
  <w15:chartTrackingRefBased/>
  <w15:docId w15:val="{F9A1A7FC-0099-4721-B7A9-6F0164F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712A"/>
  </w:style>
  <w:style w:type="paragraph" w:styleId="Otsikko1">
    <w:name w:val="heading 1"/>
    <w:basedOn w:val="Normaali"/>
    <w:next w:val="Normaali"/>
    <w:link w:val="Otsikko1Char"/>
    <w:uiPriority w:val="9"/>
    <w:qFormat/>
    <w:rsid w:val="00F27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2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27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27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27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27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27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27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27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27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27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27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2712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2712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2712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2712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2712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2712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27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2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27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27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2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2712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2712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2712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27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2712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2712A"/>
    <w:rPr>
      <w:b/>
      <w:bCs/>
      <w:smallCaps/>
      <w:color w:val="0F4761" w:themeColor="accent1" w:themeShade="BF"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2712A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2712A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F2712A"/>
    <w:rPr>
      <w:vertAlign w:val="superscript"/>
    </w:rPr>
  </w:style>
  <w:style w:type="character" w:styleId="Hyperlinkki">
    <w:name w:val="Hyperlink"/>
    <w:basedOn w:val="Kappaleenoletusfontti"/>
    <w:uiPriority w:val="99"/>
    <w:unhideWhenUsed/>
    <w:rsid w:val="00F2712A"/>
    <w:rPr>
      <w:color w:val="467886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F27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2712A"/>
  </w:style>
  <w:style w:type="paragraph" w:styleId="Alatunniste">
    <w:name w:val="footer"/>
    <w:basedOn w:val="Normaali"/>
    <w:link w:val="AlatunnisteChar"/>
    <w:uiPriority w:val="99"/>
    <w:unhideWhenUsed/>
    <w:rsid w:val="00F27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2712A"/>
  </w:style>
  <w:style w:type="character" w:styleId="AvattuHyperlinkki">
    <w:name w:val="FollowedHyperlink"/>
    <w:basedOn w:val="Kappaleenoletusfontti"/>
    <w:uiPriority w:val="99"/>
    <w:semiHidden/>
    <w:unhideWhenUsed/>
    <w:rsid w:val="003654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Lehto</dc:creator>
  <cp:keywords/>
  <dc:description/>
  <cp:lastModifiedBy>Seppälä Matti</cp:lastModifiedBy>
  <cp:revision>2</cp:revision>
  <dcterms:created xsi:type="dcterms:W3CDTF">2025-02-21T21:46:00Z</dcterms:created>
  <dcterms:modified xsi:type="dcterms:W3CDTF">2025-02-21T21:46:00Z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2025-02-21T21:46:07Z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1be346d5-7820-4d0f-9268-8faf71f47845</vt:lpwstr>
  </property>
  <property fmtid="{D5CDD505-2E9C-101B-9397-08002B2CF9AE}" pid="8" name="MSIP_Label_f35e945f-875f-47b7-87fa-10b3524d17f5_ContentBits">
    <vt:lpwstr>0</vt:lpwstr>
  </property>
  <property fmtid="{D5CDD505-2E9C-101B-9397-08002B2CF9AE}" pid="9" name="MSIP_Label_f35e945f-875f-47b7-87fa-10b3524d17f5_Tag">
    <vt:lpwstr>10, 3, 0, 1</vt:lpwstr>
  </property>
</Properties>
</file>